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-360679</wp:posOffset>
                </wp:positionV>
                <wp:extent cx="3237230" cy="1427063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89850" y="3077700"/>
                          <a:ext cx="3197100" cy="140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20212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State Competition: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Eminence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23"/>
                                <w:highlight w:val="white"/>
                                <w:vertAlign w:val="baseline"/>
                              </w:rPr>
                              <w:t xml:space="preserve">254 W Broadway, Eminence, KY 40019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23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23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23"/>
                                <w:highlight w:val="white"/>
                                <w:vertAlign w:val="baseline"/>
                              </w:rPr>
                              <w:t xml:space="preserve">Saturday, Feb 25, 2023 -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23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23"/>
                                <w:highlight w:val="white"/>
                                <w:vertAlign w:val="baseline"/>
                              </w:rPr>
                              <w:t xml:space="preserve">Sunday, Feb 26, 2023 - Middle &amp; Elem School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-360679</wp:posOffset>
                </wp:positionV>
                <wp:extent cx="3237230" cy="1427063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7230" cy="14270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628650</wp:posOffset>
            </wp:positionH>
            <wp:positionV relativeFrom="paragraph">
              <wp:posOffset>-409574</wp:posOffset>
            </wp:positionV>
            <wp:extent cx="2857500" cy="1160145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60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TEAM NAME &amp; School Name: 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HEAD COACH &amp; CONTACT NUMBER TO TEXT: ___________________________________________</w:t>
      </w:r>
    </w:p>
    <w:p w:rsidR="00000000" w:rsidDel="00000000" w:rsidP="00000000" w:rsidRDefault="00000000" w:rsidRPr="00000000" w14:paraId="0000000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HEAD COACH E-MAIL ADDRESS:  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NUMBER OF TEAM MEMBERS: ___________</w:t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Please attach a list of members’ names &amp;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must be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validated by school administrator.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Please mark one division: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76200</wp:posOffset>
                </wp:positionV>
                <wp:extent cx="2408555" cy="6521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46485" y="3458690"/>
                          <a:ext cx="239903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76200</wp:posOffset>
                </wp:positionV>
                <wp:extent cx="2408555" cy="65214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8555" cy="652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88900</wp:posOffset>
                </wp:positionV>
                <wp:extent cx="2214563" cy="6572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64888" y="3455833"/>
                          <a:ext cx="256222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88900</wp:posOffset>
                </wp:positionV>
                <wp:extent cx="2214563" cy="6572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563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2297906</wp:posOffset>
                </wp:positionH>
                <wp:positionV relativeFrom="paragraph">
                  <wp:posOffset>104775</wp:posOffset>
                </wp:positionV>
                <wp:extent cx="2007394" cy="6572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36375" y="355140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2297906</wp:posOffset>
                </wp:positionH>
                <wp:positionV relativeFrom="paragraph">
                  <wp:posOffset>104775</wp:posOffset>
                </wp:positionV>
                <wp:extent cx="2007394" cy="6572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394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pageBreakBefore w:val="0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VARSITY______   </w:t>
        <w:tab/>
        <w:t xml:space="preserve">JV_____</w:t>
        <w:tab/>
      </w:r>
      <w:r w:rsidDel="00000000" w:rsidR="00000000" w:rsidRPr="00000000">
        <w:rPr>
          <w:b w:val="1"/>
          <w:i w:val="1"/>
          <w:rtl w:val="0"/>
        </w:rPr>
        <w:t xml:space="preserve">   ELEMENTARY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______     </w:t>
        <w:tab/>
        <w:t xml:space="preserve">           MIDDLE SCHOOL________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Small(4-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10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Med(1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1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-1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4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)  Large(1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5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+)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Small (4-9) Med (10-14) Large (15+)         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Small(4-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9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)   Med (10-14)</w:t>
        <w:tab/>
        <w:t xml:space="preserve">Large(15+)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Please mark style categories you wish to enter: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POM (wristlet: YES NO)</w:t>
        <w:tab/>
        <w:t xml:space="preserve">_____ JAZZ/LYRICAL</w:t>
        <w:tab/>
        <w:tab/>
        <w:tab/>
      </w:r>
      <w:r w:rsidDel="00000000" w:rsidR="00000000" w:rsidRPr="00000000">
        <w:rPr>
          <w:rtl w:val="0"/>
        </w:rPr>
        <w:t xml:space="preserve">___</w:t>
      </w:r>
      <w:r w:rsidDel="00000000" w:rsidR="00000000" w:rsidRPr="00000000">
        <w:rPr>
          <w:vertAlign w:val="baseline"/>
          <w:rtl w:val="0"/>
        </w:rPr>
        <w:t xml:space="preserve">___TEAM/VARIETY</w:t>
        <w:tab/>
        <w:tab/>
      </w:r>
    </w:p>
    <w:p w:rsidR="00000000" w:rsidDel="00000000" w:rsidP="00000000" w:rsidRDefault="00000000" w:rsidRPr="00000000" w14:paraId="00000019">
      <w:pPr>
        <w:pageBreakBefore w:val="0"/>
        <w:ind w:left="720" w:firstLine="720"/>
        <w:rPr>
          <w:vertAlign w:val="baseline"/>
        </w:rPr>
      </w:pP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vertAlign w:val="baseline"/>
          <w:rtl w:val="0"/>
        </w:rPr>
        <w:t xml:space="preserve">____ HIP HOP</w:t>
        <w:tab/>
        <w:tab/>
        <w:tab/>
        <w:t xml:space="preserve">_____PROP</w:t>
        <w:tab/>
        <w:tab/>
        <w:t xml:space="preserve">______ GAME DAY</w:t>
        <w:tab/>
        <w:tab/>
        <w:t xml:space="preserve"> </w:t>
      </w:r>
    </w:p>
    <w:p w:rsidR="00000000" w:rsidDel="00000000" w:rsidP="00000000" w:rsidRDefault="00000000" w:rsidRPr="00000000" w14:paraId="0000001A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sz w:val="32"/>
          <w:szCs w:val="32"/>
          <w:highlight w:val="yellow"/>
          <w:vertAlign w:val="baseline"/>
        </w:rPr>
      </w:pPr>
      <w:r w:rsidDel="00000000" w:rsidR="00000000" w:rsidRPr="00000000">
        <w:rPr>
          <w:sz w:val="32"/>
          <w:szCs w:val="32"/>
          <w:highlight w:val="yellow"/>
          <w:vertAlign w:val="baseline"/>
          <w:rtl w:val="0"/>
        </w:rPr>
        <w:t xml:space="preserve">State Competition entry fee: $</w:t>
      </w:r>
      <w:r w:rsidDel="00000000" w:rsidR="00000000" w:rsidRPr="00000000">
        <w:rPr>
          <w:sz w:val="32"/>
          <w:szCs w:val="32"/>
          <w:highlight w:val="yellow"/>
          <w:rtl w:val="0"/>
        </w:rPr>
        <w:t xml:space="preserve">3</w:t>
      </w:r>
      <w:r w:rsidDel="00000000" w:rsidR="00000000" w:rsidRPr="00000000">
        <w:rPr>
          <w:sz w:val="32"/>
          <w:szCs w:val="32"/>
          <w:highlight w:val="yellow"/>
          <w:vertAlign w:val="baseline"/>
          <w:rtl w:val="0"/>
        </w:rPr>
        <w:t xml:space="preserve">0.00 per competing dancer  </w:t>
      </w:r>
    </w:p>
    <w:p w:rsidR="00000000" w:rsidDel="00000000" w:rsidP="00000000" w:rsidRDefault="00000000" w:rsidRPr="00000000" w14:paraId="0000001C">
      <w:pPr>
        <w:pageBreakBefore w:val="0"/>
        <w:jc w:val="center"/>
        <w:rPr>
          <w:sz w:val="32"/>
          <w:szCs w:val="32"/>
          <w:highlight w:val="yellow"/>
          <w:vertAlign w:val="baseline"/>
        </w:rPr>
      </w:pPr>
      <w:r w:rsidDel="00000000" w:rsidR="00000000" w:rsidRPr="00000000">
        <w:rPr>
          <w:sz w:val="32"/>
          <w:szCs w:val="32"/>
          <w:highlight w:val="yellow"/>
          <w:vertAlign w:val="baseline"/>
          <w:rtl w:val="0"/>
        </w:rPr>
        <w:t xml:space="preserve">~ add 1</w:t>
      </w:r>
      <w:r w:rsidDel="00000000" w:rsidR="00000000" w:rsidRPr="00000000">
        <w:rPr>
          <w:sz w:val="32"/>
          <w:szCs w:val="32"/>
          <w:highlight w:val="yellow"/>
          <w:rtl w:val="0"/>
        </w:rPr>
        <w:t xml:space="preserve">5</w:t>
      </w:r>
      <w:r w:rsidDel="00000000" w:rsidR="00000000" w:rsidRPr="00000000">
        <w:rPr>
          <w:sz w:val="32"/>
          <w:szCs w:val="32"/>
          <w:highlight w:val="yellow"/>
          <w:vertAlign w:val="baseline"/>
          <w:rtl w:val="0"/>
        </w:rPr>
        <w:t xml:space="preserve">.00 per additional routine after 2</w:t>
      </w:r>
    </w:p>
    <w:p w:rsidR="00000000" w:rsidDel="00000000" w:rsidP="00000000" w:rsidRDefault="00000000" w:rsidRPr="00000000" w14:paraId="0000001D">
      <w:pPr>
        <w:pageBreakBefore w:val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22"/>
          <w:szCs w:val="22"/>
          <w:highlight w:val="yellow"/>
          <w:vertAlign w:val="baseline"/>
          <w:rtl w:val="0"/>
        </w:rPr>
        <w:t xml:space="preserve">EXAMPLE: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 3 Routines =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45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.00 per competing dancer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Make check or money order payable to:  </w:t>
        <w:tab/>
        <w:t xml:space="preserve">KDCO</w:t>
        <w:tab/>
        <w:tab/>
        <w:tab/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Postmarked by </w:t>
      </w:r>
      <w:r w:rsidDel="00000000" w:rsidR="00000000" w:rsidRPr="00000000">
        <w:rPr>
          <w:b w:val="1"/>
          <w:sz w:val="22"/>
          <w:szCs w:val="22"/>
          <w:highlight w:val="yellow"/>
          <w:u w:val="single"/>
          <w:vertAlign w:val="baseline"/>
          <w:rtl w:val="0"/>
        </w:rPr>
        <w:t xml:space="preserve">JAN 31</w:t>
      </w:r>
      <w:r w:rsidDel="00000000" w:rsidR="00000000" w:rsidRPr="00000000">
        <w:rPr>
          <w:b w:val="1"/>
          <w:sz w:val="22"/>
          <w:szCs w:val="22"/>
          <w:highlight w:val="yellow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1440" w:firstLine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</w:t>
        <w:tab/>
        <w:t xml:space="preserve">P.O. Box 1911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720" w:firstLine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</w:t>
        <w:tab/>
        <w:t xml:space="preserve">Henderson, KY 42419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 MONIES ARE NON-REFUNDABLE – STATE COMPETITION WILL GO ON REGARDLESS OF WEATHER CONDITIONS </w:t>
      </w:r>
      <w:r w:rsidDel="00000000" w:rsidR="00000000" w:rsidRPr="00000000">
        <w:rPr>
          <w:rtl w:val="0"/>
        </w:rPr>
        <w:t xml:space="preserve">OR ANY OTHER EXTENUATING CIRCUMSTANCES</w:t>
      </w:r>
      <w:r w:rsidDel="00000000" w:rsidR="00000000" w:rsidRPr="00000000">
        <w:rPr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5">
      <w:pPr>
        <w:pageBreakBefore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 YOUR BEST </w:t>
      </w:r>
      <w:r w:rsidDel="00000000" w:rsidR="00000000" w:rsidRPr="00000000">
        <w:rPr>
          <w:rtl w:val="0"/>
        </w:rPr>
        <w:t xml:space="preserve">JUDGMENT</w:t>
      </w:r>
      <w:r w:rsidDel="00000000" w:rsidR="00000000" w:rsidRPr="00000000">
        <w:rPr>
          <w:vertAlign w:val="baseline"/>
          <w:rtl w:val="0"/>
        </w:rPr>
        <w:t xml:space="preserve"> WHEN DECIDING TO TRAVEL.</w:t>
        <w:tab/>
      </w:r>
    </w:p>
    <w:p w:rsidR="00000000" w:rsidDel="00000000" w:rsidP="00000000" w:rsidRDefault="00000000" w:rsidRPr="00000000" w14:paraId="00000026">
      <w:pPr>
        <w:pStyle w:val="Title"/>
        <w:pageBreakBefore w:val="0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Title"/>
        <w:pageBreakBefore w:val="0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***In order to be eligible for Grand Champion, teams must compete in at least two categories. Coaches please remember you MUST compete your entire roster in all routines.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Title"/>
        <w:pageBreakBefore w:val="0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Title"/>
        <w:pageBreakBefore w:val="0"/>
        <w:jc w:val="left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First place in each category goes to the team that has the highest score.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Title"/>
        <w:pageBreakBefore w:val="0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Second place in each category goes to the team that has the second highest score.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Title"/>
        <w:pageBreakBefore w:val="0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Title"/>
        <w:pageBreakBefore w:val="0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i w:val="0"/>
          <w:sz w:val="20"/>
          <w:szCs w:val="20"/>
          <w:vertAlign w:val="baseline"/>
          <w:rtl w:val="0"/>
        </w:rPr>
        <w:t xml:space="preserve">After all registration forms are received, additional information will be sent via e-mail and posted to the website! </w:t>
      </w:r>
      <w:hyperlink r:id="rId12">
        <w:r w:rsidDel="00000000" w:rsidR="00000000" w:rsidRPr="00000000">
          <w:rPr>
            <w:i w:val="1"/>
            <w:color w:val="0000ff"/>
            <w:sz w:val="20"/>
            <w:szCs w:val="20"/>
            <w:u w:val="single"/>
            <w:vertAlign w:val="baseline"/>
            <w:rtl w:val="0"/>
          </w:rPr>
          <w:t xml:space="preserve">www.kydancecoach.org</w:t>
        </w:r>
      </w:hyperlink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Jan 20</w:t>
    </w:r>
    <w:r w:rsidDel="00000000" w:rsidR="00000000" w:rsidRPr="00000000">
      <w:rPr>
        <w:rtl w:val="0"/>
      </w:rPr>
      <w:t xml:space="preserve">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i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hyperlink" Target="http://www.kydancecoach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91WePyugEhtbb/a6iSaRtEBSA==">AMUW2mXtBn8ocmYyXbFTtlpL8J2Qv2h18QMTHFuP6nfqnZoCwjgfpIeLZsLvRtfdgDCxHwXq8W7noknwnp8iNTftM8JEc1wJGcTH19y4MMMOfOUm5e18Ix0=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2019-01-02T19:24:00Z</dcterms:created>
  <dc:creator>Ginger Stovall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